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0A" w:rsidRDefault="0038280A" w:rsidP="0038280A">
      <w:pPr>
        <w:jc w:val="right"/>
        <w:rPr>
          <w:rFonts w:ascii="Times New Roman" w:hAnsi="Times New Roman" w:cs="Times New Roman"/>
          <w:b/>
        </w:rPr>
      </w:pPr>
      <w:r>
        <w:rPr>
          <w:rFonts w:ascii="Times New Roman" w:hAnsi="Times New Roman" w:cs="Times New Roman"/>
          <w:b/>
        </w:rPr>
        <w:t>Приложение к приказу №</w:t>
      </w:r>
      <w:r w:rsidR="00882A09">
        <w:rPr>
          <w:rFonts w:ascii="Times New Roman" w:hAnsi="Times New Roman" w:cs="Times New Roman"/>
          <w:b/>
        </w:rPr>
        <w:t>160</w:t>
      </w:r>
      <w:r>
        <w:rPr>
          <w:rFonts w:ascii="Times New Roman" w:hAnsi="Times New Roman" w:cs="Times New Roman"/>
          <w:b/>
        </w:rPr>
        <w:t xml:space="preserve"> от 28.12.2024 года</w:t>
      </w:r>
    </w:p>
    <w:p w:rsidR="00882A09" w:rsidRDefault="00882A09" w:rsidP="00882A09">
      <w:pPr>
        <w:jc w:val="center"/>
        <w:rPr>
          <w:rFonts w:ascii="Times New Roman" w:hAnsi="Times New Roman" w:cs="Times New Roman"/>
          <w:b/>
        </w:rPr>
      </w:pPr>
      <w:r>
        <w:rPr>
          <w:rFonts w:ascii="Times New Roman" w:hAnsi="Times New Roman" w:cs="Times New Roman"/>
          <w:b/>
        </w:rPr>
        <w:t xml:space="preserve">УЧЕТНАЯ ПОЛИТИКА </w:t>
      </w:r>
    </w:p>
    <w:p w:rsidR="00882A09" w:rsidRDefault="00882A09" w:rsidP="00882A09">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882A09" w:rsidRDefault="00882A09" w:rsidP="00882A09">
      <w:pPr>
        <w:jc w:val="center"/>
        <w:rPr>
          <w:rFonts w:ascii="Times New Roman" w:hAnsi="Times New Roman" w:cs="Times New Roman"/>
          <w:b/>
        </w:rPr>
      </w:pPr>
      <w:r>
        <w:rPr>
          <w:rFonts w:ascii="Times New Roman" w:hAnsi="Times New Roman" w:cs="Times New Roman"/>
          <w:b/>
        </w:rPr>
        <w:t xml:space="preserve">«ДЕТСКИЙ САД  №71» ЗАВОДСКОГО РАЙОНА </w:t>
      </w:r>
    </w:p>
    <w:p w:rsidR="00150654" w:rsidRPr="00150654" w:rsidRDefault="00882A09" w:rsidP="00882A09">
      <w:pPr>
        <w:pStyle w:val="a3"/>
        <w:jc w:val="center"/>
        <w:rPr>
          <w:rFonts w:ascii="Times New Roman" w:hAnsi="Times New Roman" w:cs="Times New Roman"/>
          <w:b/>
        </w:rPr>
      </w:pPr>
      <w:r>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учреждение «Детский сад № 10</w:t>
      </w:r>
      <w:r>
        <w:rPr>
          <w:rFonts w:ascii="Times New Roman" w:hAnsi="Times New Roman" w:cs="Times New Roman"/>
        </w:rPr>
        <w:t>»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w:t>
      </w:r>
      <w:proofErr w:type="gramStart"/>
      <w:r w:rsidR="00B2394D" w:rsidRPr="00BE4013">
        <w:rPr>
          <w:rFonts w:ascii="Times New Roman" w:hAnsi="Times New Roman" w:cs="Times New Roman"/>
        </w:rPr>
        <w:t>е-</w:t>
      </w:r>
      <w:proofErr w:type="gramEnd"/>
      <w:r w:rsidR="00B2394D" w:rsidRPr="00BE4013">
        <w:rPr>
          <w:rFonts w:ascii="Times New Roman" w:hAnsi="Times New Roman" w:cs="Times New Roman"/>
        </w:rPr>
        <w:t xml:space="preserve">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sidR="007A3F97" w:rsidRPr="007A3F97">
        <w:rPr>
          <w:shd w:val="clear" w:color="auto" w:fill="FFFFFF"/>
        </w:rPr>
        <w:t>,С</w:t>
      </w:r>
      <w:proofErr w:type="gramEnd"/>
      <w:r w:rsidR="007A3F97" w:rsidRPr="007A3F97">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оценочные значения и ошибки»</w:t>
      </w:r>
      <w:proofErr w:type="gramStart"/>
      <w:r w:rsidR="007A3F97" w:rsidRPr="007A3F97">
        <w:rPr>
          <w:shd w:val="clear" w:color="auto" w:fill="FFFFFF"/>
        </w:rPr>
        <w:t>,С</w:t>
      </w:r>
      <w:proofErr w:type="gramEnd"/>
      <w:r w:rsidR="007A3F97" w:rsidRPr="007A3F97">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sidR="007A3F97" w:rsidRPr="007A3F97">
        <w:rPr>
          <w:shd w:val="clear" w:color="auto" w:fill="FFFFFF"/>
        </w:rPr>
        <w:t>Непроизведенные</w:t>
      </w:r>
      <w:proofErr w:type="spellEnd"/>
      <w:r w:rsidR="007A3F97" w:rsidRPr="007A3F97">
        <w:rPr>
          <w:shd w:val="clear" w:color="auto" w:fill="FFFFFF"/>
        </w:rPr>
        <w:t xml:space="preserve">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w:t>
      </w:r>
      <w:proofErr w:type="gramStart"/>
      <w:r w:rsidR="007A3F97" w:rsidRPr="007A3F97">
        <w:rPr>
          <w:shd w:val="clear" w:color="auto" w:fill="FFFFFF"/>
        </w:rPr>
        <w:t>е-</w:t>
      </w:r>
      <w:proofErr w:type="gramEnd"/>
      <w:r w:rsidR="007A3F97" w:rsidRPr="007A3F97">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sidR="007A3F97" w:rsidRPr="007A3F97">
        <w:rPr>
          <w:shd w:val="clear" w:color="auto" w:fill="FFFFFF"/>
        </w:rPr>
        <w:t>е-</w:t>
      </w:r>
      <w:proofErr w:type="gramEnd"/>
      <w:r w:rsidR="007A3F97" w:rsidRPr="007A3F97">
        <w:rPr>
          <w:shd w:val="clear" w:color="auto" w:fill="FFFFFF"/>
        </w:rPr>
        <w:t xml:space="preserve">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Минфина РФ от 29.12.2018 N 305н,</w:t>
      </w:r>
      <w:proofErr w:type="gramStart"/>
      <w:r w:rsidR="006613D1">
        <w:rPr>
          <w:sz w:val="22"/>
          <w:szCs w:val="22"/>
        </w:rPr>
        <w:t xml:space="preserve"> </w:t>
      </w:r>
      <w:r w:rsidR="006613D1">
        <w:rPr>
          <w:sz w:val="26"/>
          <w:szCs w:val="26"/>
        </w:rPr>
        <w:t>,</w:t>
      </w:r>
      <w:proofErr w:type="gramEnd"/>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 xml:space="preserve">от 28 июня 2022 г. 100- </w:t>
      </w:r>
      <w:proofErr w:type="spellStart"/>
      <w:r w:rsidR="006613D1" w:rsidRPr="006613D1">
        <w:rPr>
          <w:bCs/>
          <w:sz w:val="22"/>
          <w:szCs w:val="22"/>
        </w:rPr>
        <w:t>н</w:t>
      </w:r>
      <w:proofErr w:type="spellEnd"/>
      <w:r w:rsidR="006613D1" w:rsidRPr="006613D1">
        <w:rPr>
          <w:bCs/>
          <w:sz w:val="22"/>
          <w:szCs w:val="22"/>
        </w:rPr>
        <w:t xml:space="preserve"> о внесении изменений</w:t>
      </w:r>
      <w:r w:rsidR="006613D1" w:rsidRPr="006613D1">
        <w:rPr>
          <w:bCs/>
          <w:sz w:val="22"/>
          <w:szCs w:val="22"/>
        </w:rPr>
        <w:br/>
        <w:t xml:space="preserve">в приложения </w:t>
      </w:r>
      <w:proofErr w:type="spellStart"/>
      <w:r w:rsidR="006613D1" w:rsidRPr="006613D1">
        <w:rPr>
          <w:bCs/>
          <w:sz w:val="22"/>
          <w:szCs w:val="22"/>
        </w:rPr>
        <w:t>n</w:t>
      </w:r>
      <w:proofErr w:type="spellEnd"/>
      <w:r w:rsidR="006613D1" w:rsidRPr="006613D1">
        <w:rPr>
          <w:bCs/>
          <w:sz w:val="22"/>
          <w:szCs w:val="22"/>
        </w:rPr>
        <w:t xml:space="preserve"> 1-5 к приказу министерства</w:t>
      </w:r>
      <w:r w:rsidR="006613D1" w:rsidRPr="006613D1">
        <w:rPr>
          <w:bCs/>
          <w:sz w:val="22"/>
          <w:szCs w:val="22"/>
        </w:rPr>
        <w:br/>
        <w:t xml:space="preserve">финансов </w:t>
      </w:r>
      <w:proofErr w:type="gramStart"/>
      <w:r w:rsidR="006613D1" w:rsidRPr="006613D1">
        <w:rPr>
          <w:bCs/>
          <w:sz w:val="22"/>
          <w:szCs w:val="22"/>
        </w:rPr>
        <w:t xml:space="preserve">российской федерации от 15 апреля 2021 г. </w:t>
      </w:r>
      <w:proofErr w:type="spellStart"/>
      <w:r w:rsidR="006613D1" w:rsidRPr="006613D1">
        <w:rPr>
          <w:bCs/>
          <w:sz w:val="22"/>
          <w:szCs w:val="22"/>
        </w:rPr>
        <w:t>n</w:t>
      </w:r>
      <w:proofErr w:type="spellEnd"/>
      <w:r w:rsidR="006613D1" w:rsidRPr="006613D1">
        <w:rPr>
          <w:bCs/>
          <w:sz w:val="22"/>
          <w:szCs w:val="22"/>
        </w:rPr>
        <w:t xml:space="preserve">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w:t>
      </w:r>
      <w:proofErr w:type="gramEnd"/>
      <w:r w:rsidR="00787147" w:rsidRPr="00787147">
        <w:rPr>
          <w:bCs/>
          <w:sz w:val="22"/>
          <w:szCs w:val="22"/>
        </w:rPr>
        <w:t xml:space="preserve">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sidRPr="00BE4013">
        <w:rPr>
          <w:rFonts w:ascii="Times New Roman" w:hAnsi="Times New Roman" w:cs="Times New Roman"/>
        </w:rPr>
        <w:t>.</w:t>
      </w:r>
      <w:proofErr w:type="gramEnd"/>
      <w:r w:rsidRPr="00BE4013">
        <w:rPr>
          <w:rFonts w:ascii="Times New Roman" w:hAnsi="Times New Roman" w:cs="Times New Roman"/>
        </w:rPr>
        <w:t xml:space="preserve"> </w:t>
      </w:r>
      <w:proofErr w:type="gramStart"/>
      <w:r w:rsidRPr="00BE4013">
        <w:rPr>
          <w:rFonts w:ascii="Times New Roman" w:hAnsi="Times New Roman" w:cs="Times New Roman"/>
        </w:rPr>
        <w:t>п</w:t>
      </w:r>
      <w:proofErr w:type="gramEnd"/>
      <w:r w:rsidRPr="00BE4013">
        <w:rPr>
          <w:rFonts w:ascii="Times New Roman" w:hAnsi="Times New Roman" w:cs="Times New Roman"/>
        </w:rPr>
        <w:t>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w:t>
      </w:r>
      <w:proofErr w:type="gramStart"/>
      <w:r w:rsidR="00EE044A">
        <w:rPr>
          <w:color w:val="000000"/>
          <w:sz w:val="22"/>
          <w:szCs w:val="22"/>
          <w:bdr w:val="none" w:sz="0" w:space="0" w:color="auto" w:frame="1"/>
        </w:rPr>
        <w:t>:П</w:t>
      </w:r>
      <w:proofErr w:type="gramEnd"/>
      <w:r w:rsidR="00EE044A">
        <w:rPr>
          <w:color w:val="000000"/>
          <w:sz w:val="22"/>
          <w:szCs w:val="22"/>
          <w:bdr w:val="none" w:sz="0" w:space="0" w:color="auto" w:frame="1"/>
        </w:rPr>
        <w:t>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 xml:space="preserve">аналитической группе </w:t>
            </w:r>
            <w:proofErr w:type="gramStart"/>
            <w:r w:rsidRPr="00BE4013">
              <w:rPr>
                <w:rFonts w:ascii="Times New Roman" w:hAnsi="Times New Roman" w:cs="Times New Roman"/>
              </w:rPr>
              <w:t>вида источников финансирования дефицитов бюджетов</w:t>
            </w:r>
            <w:proofErr w:type="gramEnd"/>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sidRPr="00BE4013">
        <w:rPr>
          <w:rFonts w:ascii="Times New Roman" w:hAnsi="Times New Roman" w:cs="Times New Roman"/>
        </w:rPr>
        <w:t>применим</w:t>
      </w:r>
      <w:proofErr w:type="gramEnd"/>
      <w:r w:rsidRPr="00BE4013">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sidRPr="00BE4013">
        <w:rPr>
          <w:rFonts w:ascii="Times New Roman" w:hAnsi="Times New Roman" w:cs="Times New Roman"/>
        </w:rPr>
        <w:t xml:space="preserve">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proofErr w:type="gramStart"/>
      <w:r w:rsidR="000A0CFA">
        <w:rPr>
          <w:rFonts w:ascii="Times New Roman" w:hAnsi="Times New Roman" w:cs="Times New Roman"/>
        </w:rPr>
        <w:t>потребляемые</w:t>
      </w:r>
      <w:proofErr w:type="gramEnd"/>
      <w:r w:rsidR="000A0CFA">
        <w:rPr>
          <w:rFonts w:ascii="Times New Roman" w:hAnsi="Times New Roman" w:cs="Times New Roman"/>
        </w:rPr>
        <w:t>)</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w:t>
      </w:r>
      <w:proofErr w:type="gramEnd"/>
      <w:r w:rsidRPr="00BE4013">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proofErr w:type="gramStart"/>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roofErr w:type="gramEnd"/>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w:t>
      </w:r>
      <w:proofErr w:type="spellStart"/>
      <w:r w:rsidR="00F6433E" w:rsidRPr="00A13D87">
        <w:rPr>
          <w:rStyle w:val="af6"/>
          <w:rFonts w:ascii="Times New Roman" w:hAnsi="Times New Roman" w:cs="Times New Roman"/>
          <w:b w:val="0"/>
          <w:color w:val="333333"/>
        </w:rPr>
        <w:t>забалансовому</w:t>
      </w:r>
      <w:proofErr w:type="spellEnd"/>
      <w:r w:rsidR="00F6433E" w:rsidRPr="00A13D87">
        <w:rPr>
          <w:rStyle w:val="af6"/>
          <w:rFonts w:ascii="Times New Roman" w:hAnsi="Times New Roman" w:cs="Times New Roman"/>
          <w:b w:val="0"/>
          <w:color w:val="333333"/>
        </w:rPr>
        <w:t xml:space="preserve">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w:t>
      </w:r>
      <w:proofErr w:type="gramStart"/>
      <w:r w:rsidRPr="00BE4013">
        <w:rPr>
          <w:rFonts w:ascii="Times New Roman" w:hAnsi="Times New Roman" w:cs="Times New Roman"/>
        </w:rPr>
        <w:t xml:space="preserve">согласно </w:t>
      </w:r>
      <w:r w:rsidR="00262F0E" w:rsidRPr="00BE4013">
        <w:rPr>
          <w:rFonts w:ascii="Times New Roman" w:hAnsi="Times New Roman" w:cs="Times New Roman"/>
          <w:b/>
        </w:rPr>
        <w:t>Приложения</w:t>
      </w:r>
      <w:proofErr w:type="gramEnd"/>
      <w:r w:rsidR="00262F0E" w:rsidRPr="00BE4013">
        <w:rPr>
          <w:rFonts w:ascii="Times New Roman" w:hAnsi="Times New Roman" w:cs="Times New Roman"/>
          <w:b/>
        </w:rPr>
        <w:t xml:space="preserve">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w:t>
      </w:r>
      <w:proofErr w:type="gramStart"/>
      <w:r w:rsidR="00252767">
        <w:rPr>
          <w:color w:val="000000"/>
          <w:sz w:val="22"/>
          <w:szCs w:val="22"/>
          <w:bdr w:val="none" w:sz="0" w:space="0" w:color="auto" w:frame="1"/>
        </w:rPr>
        <w:t>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gov</w:t>
      </w:r>
      <w:proofErr w:type="spellEnd"/>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roofErr w:type="gramEnd"/>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sidR="00D6237D" w:rsidRPr="00BE4013">
        <w:rPr>
          <w:color w:val="000000"/>
          <w:sz w:val="22"/>
          <w:szCs w:val="22"/>
          <w:bdr w:val="none" w:sz="0" w:space="0" w:color="auto" w:frame="1"/>
        </w:rPr>
        <w:t>и-</w:t>
      </w:r>
      <w:proofErr w:type="gramEnd"/>
      <w:r w:rsidR="00D6237D" w:rsidRPr="00BE4013">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w:t>
      </w:r>
      <w:proofErr w:type="spellStart"/>
      <w:r w:rsidR="00D82B82" w:rsidRPr="00BE4013">
        <w:rPr>
          <w:rFonts w:ascii="Times New Roman" w:hAnsi="Times New Roman" w:cs="Times New Roman"/>
        </w:rPr>
        <w:t>забалансовых</w:t>
      </w:r>
      <w:proofErr w:type="spellEnd"/>
      <w:r w:rsidR="00D82B82" w:rsidRPr="00BE4013">
        <w:rPr>
          <w:rFonts w:ascii="Times New Roman" w:hAnsi="Times New Roman" w:cs="Times New Roman"/>
        </w:rPr>
        <w:t xml:space="preserve">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(основани</w:t>
      </w:r>
      <w:proofErr w:type="gramStart"/>
      <w:r w:rsidR="00D82B82" w:rsidRPr="00BE4013">
        <w:rPr>
          <w:rFonts w:ascii="Times New Roman" w:hAnsi="Times New Roman" w:cs="Times New Roman"/>
          <w:color w:val="000000"/>
          <w:bdr w:val="none" w:sz="0" w:space="0" w:color="auto" w:frame="1"/>
        </w:rPr>
        <w:t>е-</w:t>
      </w:r>
      <w:proofErr w:type="gramEnd"/>
      <w:r w:rsidR="00D82B82" w:rsidRPr="00BE4013">
        <w:rPr>
          <w:rFonts w:ascii="Times New Roman" w:hAnsi="Times New Roman" w:cs="Times New Roman"/>
          <w:color w:val="000000"/>
          <w:bdr w:val="none" w:sz="0" w:space="0" w:color="auto" w:frame="1"/>
        </w:rPr>
        <w:t xml:space="preserve">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sidRPr="00BE4013">
        <w:rPr>
          <w:sz w:val="22"/>
          <w:szCs w:val="22"/>
        </w:rPr>
        <w:t>по</w:t>
      </w:r>
      <w:proofErr w:type="gramEnd"/>
      <w:r w:rsidRPr="00BE4013">
        <w:rPr>
          <w:sz w:val="22"/>
          <w:szCs w:val="22"/>
        </w:rPr>
        <w:t xml:space="preserve">: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w:t>
      </w:r>
      <w:proofErr w:type="gramStart"/>
      <w:r w:rsidR="00B114D9" w:rsidRPr="00BE4013">
        <w:rPr>
          <w:sz w:val="22"/>
          <w:szCs w:val="22"/>
        </w:rPr>
        <w:t>е-</w:t>
      </w:r>
      <w:proofErr w:type="gramEnd"/>
      <w:r w:rsidR="00B114D9" w:rsidRPr="00BE4013">
        <w:rPr>
          <w:sz w:val="22"/>
          <w:szCs w:val="22"/>
        </w:rPr>
        <w:t xml:space="preserve">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 xml:space="preserve">Учет списанной кредиторской задолженности ведется на </w:t>
      </w:r>
      <w:proofErr w:type="spellStart"/>
      <w:r w:rsidRPr="00BE4013">
        <w:rPr>
          <w:sz w:val="22"/>
          <w:szCs w:val="22"/>
        </w:rPr>
        <w:t>забалансовом</w:t>
      </w:r>
      <w:proofErr w:type="spellEnd"/>
      <w:r w:rsidRPr="00BE4013">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 xml:space="preserve">Налоговым регистром </w:t>
      </w:r>
      <w:proofErr w:type="spellStart"/>
      <w:r w:rsidRPr="00257053">
        <w:rPr>
          <w:sz w:val="22"/>
          <w:szCs w:val="22"/>
        </w:rPr>
        <w:t>внереализационных</w:t>
      </w:r>
      <w:proofErr w:type="spellEnd"/>
      <w:r w:rsidRPr="00257053">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proofErr w:type="gramStart"/>
      <w:r w:rsidR="00476627">
        <w:rPr>
          <w:bCs/>
          <w:sz w:val="22"/>
          <w:szCs w:val="22"/>
        </w:rPr>
        <w:t>–</w:t>
      </w:r>
      <w:r w:rsidRPr="00BE4013">
        <w:rPr>
          <w:sz w:val="22"/>
          <w:szCs w:val="22"/>
        </w:rPr>
        <w:t>п</w:t>
      </w:r>
      <w:proofErr w:type="gramEnd"/>
      <w:r w:rsidRPr="00BE4013">
        <w:rPr>
          <w:sz w:val="22"/>
          <w:szCs w:val="22"/>
        </w:rPr>
        <w:t>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sidRPr="00953338">
        <w:rPr>
          <w:rFonts w:ascii="Times New Roman" w:hAnsi="Times New Roman" w:cs="Times New Roman"/>
        </w:rPr>
        <w:t>в следствие</w:t>
      </w:r>
      <w:proofErr w:type="gramEnd"/>
      <w:r w:rsidRPr="00953338">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w:t>
      </w:r>
      <w:proofErr w:type="gramStart"/>
      <w:r w:rsidRPr="00953338">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proofErr w:type="gramEnd"/>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w:t>
            </w:r>
            <w:proofErr w:type="gramStart"/>
            <w:r w:rsidRPr="00F50EBB">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w:t>
            </w:r>
            <w:proofErr w:type="gramStart"/>
            <w:r w:rsidRPr="00F50EBB">
              <w:rPr>
                <w:rFonts w:ascii="Times New Roman" w:hAnsi="Times New Roman" w:cs="Times New Roman"/>
                <w:sz w:val="16"/>
                <w:szCs w:val="16"/>
              </w:rPr>
              <w:t>дств в к</w:t>
            </w:r>
            <w:proofErr w:type="gramEnd"/>
            <w:r w:rsidRPr="00F50EBB">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приобретению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доходам от выбытия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5" w:name="Par12470"/>
            <w:bookmarkEnd w:id="5"/>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первый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proofErr w:type="gramStart"/>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Запасные части к транспортным средствам, выданные взамен </w:t>
            </w:r>
            <w:proofErr w:type="gramStart"/>
            <w:r w:rsidRPr="000B0955">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lastRenderedPageBreak/>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 xml:space="preserve">аботники </w:t>
            </w:r>
            <w:proofErr w:type="gramStart"/>
            <w:r w:rsidRPr="00A135CF">
              <w:t>учреждения</w:t>
            </w:r>
            <w:proofErr w:type="gramEnd"/>
            <w:r w:rsidRPr="00A135CF">
              <w:t xml:space="preserve">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lastRenderedPageBreak/>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lastRenderedPageBreak/>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 xml:space="preserve">урнал операций по </w:t>
            </w:r>
            <w:proofErr w:type="spellStart"/>
            <w:r w:rsidRPr="00A135CF">
              <w:rPr>
                <w:color w:val="22272F"/>
                <w:shd w:val="clear" w:color="auto" w:fill="FFFFFF"/>
              </w:rPr>
              <w:t>забалансовому</w:t>
            </w:r>
            <w:proofErr w:type="spellEnd"/>
            <w:r w:rsidRPr="00A135CF">
              <w:rPr>
                <w:color w:val="22272F"/>
                <w:shd w:val="clear" w:color="auto" w:fill="FFFFFF"/>
              </w:rPr>
              <w:t xml:space="preserve">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lastRenderedPageBreak/>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lastRenderedPageBreak/>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lastRenderedPageBreak/>
              <w:t>чл</w:t>
            </w:r>
            <w:r w:rsidRPr="00A135CF">
              <w:t>ены комиссии</w:t>
            </w:r>
          </w:p>
        </w:tc>
        <w:tc>
          <w:tcPr>
            <w:tcW w:w="1701" w:type="dxa"/>
          </w:tcPr>
          <w:p w:rsidR="002718F8" w:rsidRPr="00A135CF" w:rsidRDefault="002718F8" w:rsidP="002718F8">
            <w:pPr>
              <w:pStyle w:val="a6"/>
              <w:jc w:val="both"/>
            </w:pPr>
            <w:r w:rsidRPr="003F067D">
              <w:lastRenderedPageBreak/>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lastRenderedPageBreak/>
              <w:t>ЭП</w:t>
            </w:r>
          </w:p>
        </w:tc>
      </w:tr>
      <w:tr w:rsidR="00774F67" w:rsidRPr="00A135CF" w:rsidTr="007D33B4">
        <w:tc>
          <w:tcPr>
            <w:tcW w:w="534" w:type="dxa"/>
          </w:tcPr>
          <w:p w:rsidR="00774F67" w:rsidRDefault="00774F67" w:rsidP="00774F67">
            <w:pPr>
              <w:pStyle w:val="a6"/>
              <w:jc w:val="both"/>
            </w:pPr>
            <w:r>
              <w:lastRenderedPageBreak/>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lastRenderedPageBreak/>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6"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r>
            <w:proofErr w:type="spellStart"/>
            <w:proofErr w:type="gramStart"/>
            <w:r w:rsidRPr="009F1B04">
              <w:rPr>
                <w:rFonts w:ascii="Times New Roman" w:hAnsi="Times New Roman" w:cs="Times New Roman"/>
                <w:b/>
                <w:bCs/>
              </w:rPr>
              <w:t>п</w:t>
            </w:r>
            <w:proofErr w:type="spellEnd"/>
            <w:proofErr w:type="gramEnd"/>
            <w:r w:rsidRPr="009F1B04">
              <w:rPr>
                <w:rFonts w:ascii="Times New Roman" w:hAnsi="Times New Roman" w:cs="Times New Roman"/>
                <w:b/>
                <w:bCs/>
              </w:rPr>
              <w:t>/</w:t>
            </w:r>
            <w:proofErr w:type="spellStart"/>
            <w:r w:rsidRPr="009F1B04">
              <w:rPr>
                <w:rFonts w:ascii="Times New Roman" w:hAnsi="Times New Roman" w:cs="Times New Roman"/>
                <w:b/>
                <w:bCs/>
              </w:rPr>
              <w:t>п</w:t>
            </w:r>
            <w:proofErr w:type="spellEnd"/>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 xml:space="preserve">Журнал операций по </w:t>
            </w:r>
            <w:proofErr w:type="spellStart"/>
            <w:r w:rsidRPr="006613D1">
              <w:rPr>
                <w:rFonts w:ascii="Times New Roman" w:hAnsi="Times New Roman" w:cs="Times New Roman"/>
              </w:rPr>
              <w:t>забалансовому</w:t>
            </w:r>
            <w:proofErr w:type="spellEnd"/>
            <w:r w:rsidRPr="006613D1">
              <w:rPr>
                <w:rFonts w:ascii="Times New Roman" w:hAnsi="Times New Roman" w:cs="Times New Roman"/>
              </w:rPr>
              <w:t xml:space="preserve">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w:t>
            </w:r>
            <w:proofErr w:type="gramStart"/>
            <w:r w:rsidRPr="002F4CE3">
              <w:rPr>
                <w:rFonts w:ascii="Times New Roman" w:hAnsi="Times New Roman" w:cs="Times New Roman"/>
                <w:sz w:val="20"/>
                <w:szCs w:val="20"/>
              </w:rPr>
              <w:t>,о</w:t>
            </w:r>
            <w:proofErr w:type="spellEnd"/>
            <w:proofErr w:type="gram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7" w:name="_Toc310000591"/>
            <w:bookmarkStart w:id="8"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spellEnd"/>
            <w:r w:rsidRPr="002F4CE3">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 xml:space="preserve">До 3-го числа месяца, следующего за </w:t>
            </w:r>
            <w:proofErr w:type="gramStart"/>
            <w:r w:rsidRPr="002F4CE3">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p>
        </w:tc>
      </w:tr>
    </w:tbl>
    <w:p w:rsidR="00660399" w:rsidRDefault="00660399" w:rsidP="009F7857">
      <w:pPr>
        <w:pStyle w:val="2"/>
        <w:jc w:val="right"/>
        <w:rPr>
          <w:rFonts w:ascii="Times New Roman" w:hAnsi="Times New Roman" w:cs="Times New Roman"/>
          <w:bCs w:val="0"/>
        </w:rPr>
      </w:pPr>
    </w:p>
    <w:bookmarkEnd w:id="7"/>
    <w:bookmarkEnd w:id="8"/>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1.2. Внутренний финансовый контроль направлен </w:t>
      </w:r>
      <w:proofErr w:type="gramStart"/>
      <w:r w:rsidRPr="00484F1F">
        <w:t>на</w:t>
      </w:r>
      <w:proofErr w:type="gramEnd"/>
      <w:r w:rsidRPr="00484F1F">
        <w:t>:</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принцип системности. Проведение контрольных </w:t>
      </w:r>
      <w:proofErr w:type="gramStart"/>
      <w:r w:rsidRPr="00484F1F">
        <w:rPr>
          <w:rFonts w:ascii="Times New Roman" w:hAnsi="Times New Roman" w:cs="Times New Roman"/>
          <w:sz w:val="24"/>
          <w:szCs w:val="24"/>
        </w:rPr>
        <w:t>мероприятий всех сторон деятельности объекта внутреннего контроля</w:t>
      </w:r>
      <w:proofErr w:type="gramEnd"/>
      <w:r w:rsidRPr="00484F1F">
        <w:rPr>
          <w:rFonts w:ascii="Times New Roman" w:hAnsi="Times New Roman" w:cs="Times New Roman"/>
          <w:sz w:val="24"/>
          <w:szCs w:val="24"/>
        </w:rPr>
        <w:t xml:space="preserve">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 Внутренний финансовый контроль в учреждении подразделяется </w:t>
      </w:r>
      <w:proofErr w:type="gramStart"/>
      <w:r w:rsidRPr="00484F1F">
        <w:t>на</w:t>
      </w:r>
      <w:proofErr w:type="gramEnd"/>
      <w:r w:rsidRPr="00484F1F">
        <w:t xml:space="preserve">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proofErr w:type="gramStart"/>
      <w:r w:rsidRPr="009212D5">
        <w:rPr>
          <w:rFonts w:ascii="Times New Roman" w:hAnsi="Times New Roman" w:cs="Times New Roman"/>
          <w:sz w:val="24"/>
          <w:szCs w:val="24"/>
        </w:rPr>
        <w:t>контроль за</w:t>
      </w:r>
      <w:proofErr w:type="gramEnd"/>
      <w:r w:rsidRPr="009212D5">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w:t>
      </w:r>
      <w:proofErr w:type="gramStart"/>
      <w:r w:rsidRPr="00484F1F">
        <w:rPr>
          <w:rFonts w:ascii="Times New Roman" w:hAnsi="Times New Roman" w:cs="Times New Roman"/>
          <w:sz w:val="24"/>
          <w:szCs w:val="24"/>
        </w:rPr>
        <w:t>дств в к</w:t>
      </w:r>
      <w:proofErr w:type="gramEnd"/>
      <w:r w:rsidRPr="00484F1F">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полноты </w:t>
      </w:r>
      <w:proofErr w:type="spellStart"/>
      <w:r w:rsidRPr="00484F1F">
        <w:rPr>
          <w:rFonts w:ascii="Times New Roman" w:hAnsi="Times New Roman" w:cs="Times New Roman"/>
          <w:sz w:val="24"/>
          <w:szCs w:val="24"/>
        </w:rPr>
        <w:t>оприходования</w:t>
      </w:r>
      <w:proofErr w:type="spellEnd"/>
      <w:r w:rsidRPr="00484F1F">
        <w:rPr>
          <w:rFonts w:ascii="Times New Roman" w:hAnsi="Times New Roman" w:cs="Times New Roman"/>
          <w:sz w:val="24"/>
          <w:szCs w:val="24"/>
        </w:rPr>
        <w:t xml:space="preserve">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у подотчетных лиц </w:t>
      </w:r>
      <w:proofErr w:type="gramStart"/>
      <w:r w:rsidRPr="00484F1F">
        <w:rPr>
          <w:rFonts w:ascii="Times New Roman" w:hAnsi="Times New Roman" w:cs="Times New Roman"/>
          <w:sz w:val="24"/>
          <w:szCs w:val="24"/>
        </w:rPr>
        <w:t>наличия</w:t>
      </w:r>
      <w:proofErr w:type="gramEnd"/>
      <w:r w:rsidRPr="00484F1F">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proofErr w:type="gramStart"/>
      <w:r w:rsidRPr="00484F1F">
        <w:rPr>
          <w:rFonts w:ascii="Times New Roman" w:hAnsi="Times New Roman" w:cs="Times New Roman"/>
          <w:sz w:val="24"/>
          <w:szCs w:val="24"/>
        </w:rPr>
        <w:t>контроль за</w:t>
      </w:r>
      <w:proofErr w:type="gramEnd"/>
      <w:r w:rsidRPr="00484F1F">
        <w:rPr>
          <w:rFonts w:ascii="Times New Roman" w:hAnsi="Times New Roman" w:cs="Times New Roman"/>
          <w:sz w:val="24"/>
          <w:szCs w:val="24"/>
        </w:rPr>
        <w:t xml:space="preserve">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сверка аналитического учета с </w:t>
      </w:r>
      <w:proofErr w:type="gramStart"/>
      <w:r w:rsidRPr="00484F1F">
        <w:rPr>
          <w:rFonts w:ascii="Times New Roman" w:hAnsi="Times New Roman" w:cs="Times New Roman"/>
          <w:sz w:val="24"/>
          <w:szCs w:val="24"/>
        </w:rPr>
        <w:t>синтетическим</w:t>
      </w:r>
      <w:proofErr w:type="gramEnd"/>
      <w:r w:rsidRPr="00484F1F">
        <w:rPr>
          <w:rFonts w:ascii="Times New Roman" w:hAnsi="Times New Roman" w:cs="Times New Roman"/>
          <w:sz w:val="24"/>
          <w:szCs w:val="24"/>
        </w:rPr>
        <w:t xml:space="preserve">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7.2. Непосредственная оценка адекватности, достаточности и эффективности системы внутреннего контроля, а также </w:t>
      </w:r>
      <w:proofErr w:type="gramStart"/>
      <w:r w:rsidRPr="00484F1F">
        <w:t>контроль за</w:t>
      </w:r>
      <w:proofErr w:type="gramEnd"/>
      <w:r w:rsidRPr="00484F1F">
        <w:t xml:space="preserve">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484F1F">
        <w:t>необходимости</w:t>
      </w:r>
      <w:proofErr w:type="gramEnd"/>
      <w:r w:rsidRPr="00484F1F">
        <w:t xml:space="preserve">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w:t>
            </w:r>
            <w:proofErr w:type="spellStart"/>
            <w:proofErr w:type="gramStart"/>
            <w:r w:rsidRPr="00484F1F">
              <w:rPr>
                <w:rFonts w:ascii="Times New Roman" w:hAnsi="Times New Roman" w:cs="Times New Roman"/>
              </w:rPr>
              <w:t>п</w:t>
            </w:r>
            <w:proofErr w:type="spellEnd"/>
            <w:proofErr w:type="gramEnd"/>
            <w:r w:rsidRPr="00484F1F">
              <w:rPr>
                <w:rFonts w:ascii="Times New Roman" w:hAnsi="Times New Roman" w:cs="Times New Roman"/>
              </w:rPr>
              <w:t>/</w:t>
            </w:r>
            <w:proofErr w:type="spellStart"/>
            <w:r w:rsidRPr="00484F1F">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w:t>
            </w:r>
            <w:r w:rsidRPr="00484F1F">
              <w:rPr>
                <w:rFonts w:ascii="Times New Roman" w:hAnsi="Times New Roman" w:cs="Times New Roman"/>
              </w:rPr>
              <w:lastRenderedPageBreak/>
              <w:t>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 xml:space="preserve">Списание задолженности, не </w:t>
            </w:r>
            <w:proofErr w:type="gramStart"/>
            <w:r w:rsidRPr="00484F1F">
              <w:rPr>
                <w:rFonts w:ascii="Times New Roman" w:hAnsi="Times New Roman" w:cs="Times New Roman"/>
                <w:bCs/>
                <w:iCs/>
              </w:rPr>
              <w:t>востребованная</w:t>
            </w:r>
            <w:proofErr w:type="gramEnd"/>
            <w:r w:rsidRPr="00484F1F">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9" w:name="_Toc215299232"/>
      <w:bookmarkStart w:id="10" w:name="_Toc288918081"/>
      <w:bookmarkStart w:id="11" w:name="_Toc309844132"/>
      <w:bookmarkStart w:id="12" w:name="_Toc319333231"/>
      <w:r w:rsidRPr="008D545F">
        <w:t>Положение об инвентаризации</w:t>
      </w:r>
      <w:bookmarkEnd w:id="9"/>
      <w:bookmarkEnd w:id="10"/>
      <w:bookmarkEnd w:id="11"/>
      <w:bookmarkEnd w:id="12"/>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sidRPr="00744AD1">
        <w:rPr>
          <w:rFonts w:ascii="Times New Roman" w:hAnsi="Times New Roman" w:cs="Times New Roman"/>
          <w:sz w:val="24"/>
          <w:szCs w:val="24"/>
          <w:lang w:eastAsia="ru-RU"/>
        </w:rPr>
        <w:t xml:space="preserve"> № </w:t>
      </w:r>
      <w:proofErr w:type="gramStart"/>
      <w:r w:rsidRPr="00744AD1">
        <w:rPr>
          <w:rFonts w:ascii="Times New Roman" w:hAnsi="Times New Roman" w:cs="Times New Roman"/>
          <w:sz w:val="24"/>
          <w:szCs w:val="24"/>
          <w:lang w:eastAsia="ru-RU"/>
        </w:rPr>
        <w:t xml:space="preserve">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sidRPr="005757BE">
        <w:rPr>
          <w:rFonts w:ascii="Times New Roman" w:hAnsi="Times New Roman" w:cs="Times New Roman"/>
          <w:sz w:val="24"/>
          <w:szCs w:val="24"/>
        </w:rPr>
        <w:t>по</w:t>
      </w:r>
      <w:proofErr w:type="gramEnd"/>
      <w:r w:rsidRPr="005757BE">
        <w:rPr>
          <w:rFonts w:ascii="Times New Roman" w:hAnsi="Times New Roman" w:cs="Times New Roman"/>
          <w:sz w:val="24"/>
          <w:szCs w:val="24"/>
        </w:rPr>
        <w:t xml:space="preserve">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w:t>
      </w:r>
      <w:proofErr w:type="gramStart"/>
      <w:r w:rsidRPr="00744AD1">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w:t>
      </w:r>
      <w:proofErr w:type="gramEnd"/>
      <w:r w:rsidRPr="00744AD1">
        <w:rPr>
          <w:rFonts w:ascii="Times New Roman" w:hAnsi="Times New Roman" w:cs="Times New Roman"/>
          <w:sz w:val="24"/>
          <w:szCs w:val="24"/>
          <w:lang w:eastAsia="ru-RU"/>
        </w:rPr>
        <w:t xml:space="preserve"> </w:t>
      </w:r>
      <w:proofErr w:type="gramStart"/>
      <w:r w:rsidRPr="00744AD1">
        <w:rPr>
          <w:rFonts w:ascii="Times New Roman" w:hAnsi="Times New Roman" w:cs="Times New Roman"/>
          <w:sz w:val="24"/>
          <w:szCs w:val="24"/>
          <w:lang w:eastAsia="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w:t>
      </w:r>
      <w:proofErr w:type="gramStart"/>
      <w:r w:rsidRPr="00744AD1">
        <w:rPr>
          <w:rFonts w:ascii="Times New Roman" w:hAnsi="Times New Roman" w:cs="Times New Roman"/>
          <w:sz w:val="24"/>
          <w:szCs w:val="24"/>
          <w:lang w:eastAsia="ru-RU"/>
        </w:rPr>
        <w:t xml:space="preserve">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sidRPr="00744AD1">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sidRPr="00744AD1">
        <w:rPr>
          <w:rFonts w:ascii="Times New Roman" w:hAnsi="Times New Roman" w:cs="Times New Roman"/>
          <w:sz w:val="24"/>
          <w:szCs w:val="24"/>
          <w:lang w:eastAsia="ru-RU"/>
        </w:rPr>
        <w:t>о-</w:t>
      </w:r>
      <w:proofErr w:type="gramEnd"/>
      <w:r w:rsidRPr="00744AD1">
        <w:rPr>
          <w:rFonts w:ascii="Times New Roman" w:hAnsi="Times New Roman" w:cs="Times New Roman"/>
          <w:sz w:val="24"/>
          <w:szCs w:val="24"/>
          <w:lang w:eastAsia="ru-RU"/>
        </w:rPr>
        <w:t xml:space="preserve">) </w:t>
      </w:r>
      <w:proofErr w:type="spellStart"/>
      <w:r w:rsidRPr="00744AD1">
        <w:rPr>
          <w:rFonts w:ascii="Times New Roman" w:hAnsi="Times New Roman" w:cs="Times New Roman"/>
          <w:sz w:val="24"/>
          <w:szCs w:val="24"/>
          <w:lang w:eastAsia="ru-RU"/>
        </w:rPr>
        <w:t>фотофиксации</w:t>
      </w:r>
      <w:proofErr w:type="spellEnd"/>
      <w:r w:rsidRPr="00744AD1">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xml:space="preserve">)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sidRPr="00744AD1">
        <w:rPr>
          <w:rFonts w:ascii="Times New Roman" w:hAnsi="Times New Roman" w:cs="Times New Roman"/>
          <w:sz w:val="24"/>
          <w:szCs w:val="24"/>
          <w:lang w:eastAsia="ru-RU"/>
        </w:rPr>
        <w:t xml:space="preserve">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3.5. </w:t>
      </w:r>
      <w:proofErr w:type="gramStart"/>
      <w:r w:rsidRPr="00744AD1">
        <w:rPr>
          <w:rFonts w:ascii="Times New Roman" w:hAnsi="Times New Roman" w:cs="Times New Roman"/>
          <w:sz w:val="24"/>
          <w:szCs w:val="24"/>
          <w:lang w:eastAsia="ru-RU"/>
        </w:rPr>
        <w:t>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proofErr w:type="gramStart"/>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w:t>
      </w:r>
      <w:proofErr w:type="gramEnd"/>
      <w:r w:rsidRPr="00744AD1">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 </w:t>
      </w:r>
      <w:proofErr w:type="gramStart"/>
      <w:r w:rsidRPr="00744AD1">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w:t>
      </w:r>
      <w:proofErr w:type="gramStart"/>
      <w:r w:rsidRPr="00744AD1">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sidRPr="00744AD1">
        <w:rPr>
          <w:rFonts w:ascii="Times New Roman" w:hAnsi="Times New Roman" w:cs="Times New Roman"/>
          <w:sz w:val="24"/>
          <w:szCs w:val="24"/>
          <w:lang w:eastAsia="ru-RU"/>
        </w:rPr>
        <w:t>по</w:t>
      </w:r>
      <w:proofErr w:type="gramEnd"/>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sidRPr="00744AD1">
        <w:rPr>
          <w:rFonts w:ascii="Times New Roman" w:hAnsi="Times New Roman" w:cs="Times New Roman"/>
          <w:sz w:val="24"/>
          <w:szCs w:val="24"/>
          <w:lang w:eastAsia="ru-RU"/>
        </w:rPr>
        <w:t>суммы</w:t>
      </w:r>
      <w:proofErr w:type="gramEnd"/>
      <w:r w:rsidRPr="00744AD1">
        <w:rPr>
          <w:rFonts w:ascii="Times New Roman" w:hAnsi="Times New Roman" w:cs="Times New Roman"/>
          <w:sz w:val="24"/>
          <w:szCs w:val="24"/>
          <w:lang w:eastAsia="ru-RU"/>
        </w:rPr>
        <w:t xml:space="preserve">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sidRPr="00744AD1">
        <w:rPr>
          <w:rFonts w:ascii="Times New Roman" w:hAnsi="Times New Roman" w:cs="Times New Roman"/>
          <w:sz w:val="24"/>
          <w:szCs w:val="24"/>
          <w:lang w:eastAsia="ru-RU"/>
        </w:rPr>
        <w:t>забалансовых</w:t>
      </w:r>
      <w:proofErr w:type="spellEnd"/>
      <w:r w:rsidRPr="00744AD1">
        <w:rPr>
          <w:rFonts w:ascii="Times New Roman" w:hAnsi="Times New Roman" w:cs="Times New Roman"/>
          <w:sz w:val="24"/>
          <w:szCs w:val="24"/>
          <w:lang w:eastAsia="ru-RU"/>
        </w:rPr>
        <w:t xml:space="preserve">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sidRPr="00744AD1">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w:t>
      </w:r>
      <w:proofErr w:type="gramEnd"/>
      <w:r w:rsidR="00B47783" w:rsidRPr="00744AD1">
        <w:rPr>
          <w:rFonts w:ascii="Times New Roman" w:hAnsi="Times New Roman" w:cs="Times New Roman"/>
          <w:sz w:val="24"/>
          <w:szCs w:val="24"/>
          <w:lang w:eastAsia="ru-RU"/>
        </w:rPr>
        <w:t xml:space="preserve">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w:t>
      </w:r>
      <w:proofErr w:type="gramStart"/>
      <w:r w:rsidRPr="00744AD1">
        <w:rPr>
          <w:rFonts w:ascii="Times New Roman" w:hAnsi="Times New Roman" w:cs="Times New Roman"/>
          <w:sz w:val="24"/>
          <w:szCs w:val="24"/>
          <w:lang w:eastAsia="ru-RU"/>
        </w:rPr>
        <w:t>задолженности</w:t>
      </w:r>
      <w:proofErr w:type="gramEnd"/>
      <w:r w:rsidRPr="00744AD1">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.205.ХХ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.208.ХХ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.303.ХХ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4.6 </w:t>
      </w:r>
      <w:proofErr w:type="spellStart"/>
      <w:r w:rsidRPr="00744AD1">
        <w:rPr>
          <w:rFonts w:ascii="Times New Roman" w:hAnsi="Times New Roman" w:cs="Times New Roman"/>
          <w:sz w:val="24"/>
          <w:szCs w:val="24"/>
          <w:lang w:eastAsia="ru-RU"/>
        </w:rPr>
        <w:t>Оприходование</w:t>
      </w:r>
      <w:proofErr w:type="spellEnd"/>
      <w:r w:rsidRPr="00744AD1">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sidRPr="00711880">
        <w:rPr>
          <w:rFonts w:ascii="Times New Roman" w:hAnsi="Times New Roman" w:cs="Times New Roman"/>
          <w:sz w:val="24"/>
          <w:szCs w:val="24"/>
        </w:rPr>
        <w:t>с</w:t>
      </w:r>
      <w:proofErr w:type="gramEnd"/>
      <w:r w:rsidRPr="00711880">
        <w:rPr>
          <w:rFonts w:ascii="Times New Roman" w:hAnsi="Times New Roman" w:cs="Times New Roman"/>
          <w:sz w:val="24"/>
          <w:szCs w:val="24"/>
        </w:rPr>
        <w:t>:</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w:t>
      </w:r>
      <w:proofErr w:type="gramStart"/>
      <w:r w:rsidRPr="00711880">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sidRPr="00711880">
        <w:rPr>
          <w:rFonts w:ascii="Times New Roman" w:hAnsi="Times New Roman" w:cs="Times New Roman"/>
          <w:sz w:val="24"/>
          <w:szCs w:val="24"/>
        </w:rPr>
        <w:t xml:space="preserve">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в периоде, следующем </w:t>
      </w:r>
      <w:proofErr w:type="gramStart"/>
      <w:r w:rsidRPr="00711880">
        <w:rPr>
          <w:rFonts w:ascii="Times New Roman" w:hAnsi="Times New Roman" w:cs="Times New Roman"/>
          <w:sz w:val="24"/>
          <w:szCs w:val="24"/>
        </w:rPr>
        <w:t>за</w:t>
      </w:r>
      <w:proofErr w:type="gramEnd"/>
      <w:r w:rsidRPr="00711880">
        <w:rPr>
          <w:rFonts w:ascii="Times New Roman" w:hAnsi="Times New Roman" w:cs="Times New Roman"/>
          <w:sz w:val="24"/>
          <w:szCs w:val="24"/>
        </w:rPr>
        <w:t xml:space="preserve">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5" w:name="Par69"/>
      <w:bookmarkEnd w:id="15"/>
      <w:r w:rsidRPr="00711880">
        <w:rPr>
          <w:rFonts w:ascii="Times New Roman" w:hAnsi="Times New Roman" w:cs="Times New Roman"/>
          <w:sz w:val="24"/>
          <w:szCs w:val="24"/>
        </w:rPr>
        <w:t>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3"/>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D6" w:rsidRDefault="00894ED6" w:rsidP="00D03EC0">
      <w:pPr>
        <w:spacing w:after="0" w:line="240" w:lineRule="auto"/>
      </w:pPr>
      <w:r>
        <w:separator/>
      </w:r>
    </w:p>
  </w:endnote>
  <w:endnote w:type="continuationSeparator" w:id="0">
    <w:p w:rsidR="00894ED6" w:rsidRDefault="00894ED6"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D6" w:rsidRDefault="00894ED6" w:rsidP="00D03EC0">
      <w:pPr>
        <w:spacing w:after="0" w:line="240" w:lineRule="auto"/>
      </w:pPr>
      <w:r>
        <w:separator/>
      </w:r>
    </w:p>
  </w:footnote>
  <w:footnote w:type="continuationSeparator" w:id="0">
    <w:p w:rsidR="00894ED6" w:rsidRDefault="00894ED6"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02D70"/>
    <w:rsid w:val="0002298B"/>
    <w:rsid w:val="00023A67"/>
    <w:rsid w:val="00032B88"/>
    <w:rsid w:val="00037D64"/>
    <w:rsid w:val="00043BBE"/>
    <w:rsid w:val="00044831"/>
    <w:rsid w:val="000523DC"/>
    <w:rsid w:val="00053CDC"/>
    <w:rsid w:val="0005459D"/>
    <w:rsid w:val="00062358"/>
    <w:rsid w:val="00062E3D"/>
    <w:rsid w:val="0006449C"/>
    <w:rsid w:val="0007041F"/>
    <w:rsid w:val="00070D02"/>
    <w:rsid w:val="00081F78"/>
    <w:rsid w:val="000826F7"/>
    <w:rsid w:val="000873CE"/>
    <w:rsid w:val="00087F6F"/>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66B"/>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202"/>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B0D"/>
    <w:rsid w:val="005F3EAC"/>
    <w:rsid w:val="005F581F"/>
    <w:rsid w:val="005F7377"/>
    <w:rsid w:val="005F7B0E"/>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7223"/>
    <w:rsid w:val="007073C4"/>
    <w:rsid w:val="007104E7"/>
    <w:rsid w:val="00711880"/>
    <w:rsid w:val="00711D21"/>
    <w:rsid w:val="00711ED0"/>
    <w:rsid w:val="007121F3"/>
    <w:rsid w:val="007125D1"/>
    <w:rsid w:val="00744AD1"/>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36FA1"/>
    <w:rsid w:val="0084242C"/>
    <w:rsid w:val="00850D9C"/>
    <w:rsid w:val="0085188E"/>
    <w:rsid w:val="0085569C"/>
    <w:rsid w:val="0086164B"/>
    <w:rsid w:val="008628DC"/>
    <w:rsid w:val="00865086"/>
    <w:rsid w:val="008663F5"/>
    <w:rsid w:val="00867BBD"/>
    <w:rsid w:val="00882A09"/>
    <w:rsid w:val="008873FF"/>
    <w:rsid w:val="00890938"/>
    <w:rsid w:val="00891AA0"/>
    <w:rsid w:val="00894ED6"/>
    <w:rsid w:val="00895719"/>
    <w:rsid w:val="008961E4"/>
    <w:rsid w:val="008A06B4"/>
    <w:rsid w:val="008A45A9"/>
    <w:rsid w:val="008B56B1"/>
    <w:rsid w:val="008C09A7"/>
    <w:rsid w:val="008C2300"/>
    <w:rsid w:val="008C35A0"/>
    <w:rsid w:val="008C6CFA"/>
    <w:rsid w:val="008D0C2B"/>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24CB"/>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E7EC3"/>
    <w:rsid w:val="00EF7E71"/>
    <w:rsid w:val="00F013E6"/>
    <w:rsid w:val="00F014B4"/>
    <w:rsid w:val="00F05348"/>
    <w:rsid w:val="00F16DA0"/>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E0FA8"/>
    <w:rsid w:val="00FE6CE4"/>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553CE-5FFD-46C7-82F5-04DB55BB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21701</Words>
  <Characters>123698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2025-03-11T06:51:00Z</cp:lastPrinted>
  <dcterms:created xsi:type="dcterms:W3CDTF">2025-03-12T13:13:00Z</dcterms:created>
  <dcterms:modified xsi:type="dcterms:W3CDTF">2025-03-12T13:14:00Z</dcterms:modified>
</cp:coreProperties>
</file>